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8" w:rsidRPr="00570ED4" w:rsidRDefault="00A81CA8">
      <w:pPr>
        <w:pStyle w:val="Nzevspolenosti"/>
        <w:framePr w:w="0" w:hRule="auto" w:hSpace="0" w:vSpace="0" w:wrap="auto" w:vAnchor="margin" w:hAnchor="text" w:yAlign="inline"/>
        <w:jc w:val="center"/>
        <w:rPr>
          <w:rFonts w:ascii="Times New Roman" w:hAnsi="Times New Roman"/>
        </w:rPr>
      </w:pPr>
    </w:p>
    <w:p w:rsidR="00A81CA8" w:rsidRPr="00570ED4" w:rsidRDefault="00A81CA8">
      <w:pPr>
        <w:pStyle w:val="Nzevspolenosti"/>
        <w:framePr w:w="0" w:hRule="auto" w:hSpace="0" w:vSpace="0" w:wrap="auto" w:vAnchor="margin" w:hAnchor="text" w:yAlign="inline"/>
        <w:jc w:val="center"/>
        <w:rPr>
          <w:rFonts w:ascii="Times New Roman" w:hAnsi="Times New Roman"/>
        </w:rPr>
      </w:pPr>
      <w:r w:rsidRPr="00570ED4">
        <w:rPr>
          <w:rFonts w:ascii="Times New Roman" w:hAnsi="Times New Roman"/>
        </w:rPr>
        <w:t xml:space="preserve">Místní akční skupina   </w:t>
      </w:r>
      <w:proofErr w:type="spellStart"/>
      <w:r w:rsidRPr="00570ED4">
        <w:rPr>
          <w:rFonts w:ascii="Times New Roman" w:hAnsi="Times New Roman"/>
        </w:rPr>
        <w:t>Pomalší</w:t>
      </w:r>
      <w:proofErr w:type="spellEnd"/>
      <w:r w:rsidRPr="00570E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70ED4">
        <w:rPr>
          <w:rFonts w:ascii="Times New Roman" w:hAnsi="Times New Roman"/>
        </w:rPr>
        <w:t>o.p.s.</w:t>
      </w:r>
    </w:p>
    <w:p w:rsidR="00A81CA8" w:rsidRPr="00570ED4" w:rsidRDefault="00A81CA8">
      <w:pPr>
        <w:pStyle w:val="Nzevspolenosti"/>
        <w:framePr w:w="0" w:hRule="auto" w:hSpace="0" w:vSpace="0" w:wrap="auto" w:vAnchor="margin" w:hAnchor="text" w:yAlign="inline"/>
        <w:jc w:val="left"/>
        <w:rPr>
          <w:rFonts w:ascii="Times New Roman" w:hAnsi="Times New Roman"/>
          <w:sz w:val="16"/>
        </w:rPr>
      </w:pPr>
    </w:p>
    <w:p w:rsidR="00A81CA8" w:rsidRPr="00570ED4" w:rsidRDefault="00A81CA8">
      <w:pPr>
        <w:pStyle w:val="Nzevspolenosti"/>
        <w:framePr w:w="0" w:hRule="auto" w:hSpace="0" w:vSpace="0" w:wrap="auto" w:vAnchor="margin" w:hAnchor="text" w:yAlign="inline"/>
        <w:jc w:val="left"/>
        <w:rPr>
          <w:rFonts w:ascii="Times New Roman" w:hAnsi="Times New Roman"/>
        </w:rPr>
      </w:pPr>
      <w:r w:rsidRPr="00570ED4">
        <w:rPr>
          <w:rFonts w:ascii="Times New Roman" w:hAnsi="Times New Roman"/>
        </w:rPr>
        <w:t xml:space="preserve">    </w:t>
      </w:r>
      <w:r w:rsidR="00D335A7" w:rsidRPr="00D335A7">
        <w:rPr>
          <w:rFonts w:ascii="Times New Roman" w:hAnsi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BD08078_" style="width:419.45pt;height:127.25pt;visibility:visible">
            <v:imagedata r:id="rId7" o:title=""/>
          </v:shape>
        </w:pict>
      </w:r>
    </w:p>
    <w:p w:rsidR="00A81CA8" w:rsidRPr="00570ED4" w:rsidRDefault="00A81CA8">
      <w:pPr>
        <w:rPr>
          <w:rFonts w:ascii="Times New Roman" w:hAnsi="Times New Roman"/>
        </w:rPr>
      </w:pPr>
    </w:p>
    <w:p w:rsidR="00A81CA8" w:rsidRPr="00570ED4" w:rsidRDefault="00A81CA8">
      <w:pPr>
        <w:rPr>
          <w:rFonts w:ascii="Times New Roman" w:hAnsi="Times New Roman"/>
        </w:rPr>
      </w:pPr>
    </w:p>
    <w:p w:rsidR="00A81CA8" w:rsidRPr="00570ED4" w:rsidRDefault="00A81CA8">
      <w:pPr>
        <w:rPr>
          <w:rFonts w:ascii="Times New Roman" w:hAnsi="Times New Roman"/>
        </w:rPr>
      </w:pPr>
    </w:p>
    <w:p w:rsidR="00A81CA8" w:rsidRPr="00B81CA1" w:rsidRDefault="00A81CA8">
      <w:pPr>
        <w:jc w:val="center"/>
        <w:rPr>
          <w:rFonts w:ascii="Times New Roman" w:hAnsi="Times New Roman"/>
          <w:b/>
          <w:sz w:val="56"/>
          <w:szCs w:val="56"/>
        </w:rPr>
      </w:pPr>
      <w:r w:rsidRPr="00B81CA1">
        <w:rPr>
          <w:rFonts w:ascii="Times New Roman" w:hAnsi="Times New Roman"/>
          <w:b/>
          <w:sz w:val="56"/>
          <w:szCs w:val="56"/>
        </w:rPr>
        <w:t xml:space="preserve">Obecná Pravidla </w:t>
      </w:r>
    </w:p>
    <w:p w:rsidR="00A81CA8" w:rsidRDefault="00A81CA8">
      <w:pPr>
        <w:jc w:val="center"/>
        <w:rPr>
          <w:rFonts w:ascii="Times New Roman" w:hAnsi="Times New Roman"/>
          <w:b/>
          <w:sz w:val="48"/>
          <w:szCs w:val="48"/>
        </w:rPr>
      </w:pPr>
      <w:r w:rsidRPr="00B81CA1">
        <w:rPr>
          <w:rFonts w:ascii="Times New Roman" w:hAnsi="Times New Roman"/>
          <w:b/>
          <w:sz w:val="56"/>
          <w:szCs w:val="56"/>
        </w:rPr>
        <w:t>při výběru projektů</w:t>
      </w:r>
      <w:r w:rsidRPr="00B81CA1">
        <w:rPr>
          <w:rFonts w:ascii="Times New Roman" w:hAnsi="Times New Roman"/>
          <w:b/>
          <w:sz w:val="48"/>
          <w:szCs w:val="48"/>
        </w:rPr>
        <w:t xml:space="preserve"> </w:t>
      </w:r>
    </w:p>
    <w:p w:rsidR="00A81CA8" w:rsidRDefault="00A81CA8">
      <w:pPr>
        <w:jc w:val="center"/>
        <w:rPr>
          <w:rFonts w:ascii="Times New Roman" w:hAnsi="Times New Roman"/>
          <w:b/>
          <w:sz w:val="48"/>
          <w:szCs w:val="48"/>
        </w:rPr>
      </w:pPr>
    </w:p>
    <w:p w:rsidR="00A81CA8" w:rsidRDefault="00A81CA8">
      <w:pPr>
        <w:jc w:val="center"/>
        <w:rPr>
          <w:rFonts w:ascii="Times New Roman" w:hAnsi="Times New Roman"/>
          <w:b/>
          <w:sz w:val="48"/>
          <w:szCs w:val="48"/>
        </w:rPr>
      </w:pPr>
      <w:r w:rsidRPr="00B81CA1">
        <w:rPr>
          <w:rFonts w:ascii="Times New Roman" w:hAnsi="Times New Roman"/>
          <w:b/>
          <w:sz w:val="48"/>
          <w:szCs w:val="48"/>
        </w:rPr>
        <w:t xml:space="preserve">v rámci </w:t>
      </w:r>
      <w:r>
        <w:rPr>
          <w:rFonts w:ascii="Times New Roman" w:hAnsi="Times New Roman"/>
          <w:b/>
          <w:sz w:val="48"/>
          <w:szCs w:val="48"/>
        </w:rPr>
        <w:t xml:space="preserve">jednotlivých </w:t>
      </w:r>
      <w:r w:rsidRPr="00B81CA1">
        <w:rPr>
          <w:rFonts w:ascii="Times New Roman" w:hAnsi="Times New Roman"/>
          <w:b/>
          <w:sz w:val="48"/>
          <w:szCs w:val="48"/>
        </w:rPr>
        <w:t xml:space="preserve">výzev </w:t>
      </w:r>
    </w:p>
    <w:p w:rsidR="00A81CA8" w:rsidRPr="00B81CA1" w:rsidRDefault="00A81CA8">
      <w:pPr>
        <w:jc w:val="center"/>
        <w:rPr>
          <w:rFonts w:ascii="Times New Roman" w:hAnsi="Times New Roman"/>
          <w:b/>
          <w:sz w:val="48"/>
          <w:szCs w:val="48"/>
        </w:rPr>
      </w:pPr>
      <w:r w:rsidRPr="00B81CA1">
        <w:rPr>
          <w:rFonts w:ascii="Times New Roman" w:hAnsi="Times New Roman"/>
          <w:b/>
          <w:sz w:val="48"/>
          <w:szCs w:val="48"/>
        </w:rPr>
        <w:t xml:space="preserve">MAS POMALŠÍ o.p.s. </w:t>
      </w:r>
    </w:p>
    <w:p w:rsidR="00A81CA8" w:rsidRPr="00570ED4" w:rsidRDefault="00A81CA8">
      <w:pPr>
        <w:jc w:val="center"/>
        <w:rPr>
          <w:rFonts w:ascii="Times New Roman" w:hAnsi="Times New Roman"/>
          <w:b/>
          <w:sz w:val="96"/>
          <w:szCs w:val="96"/>
        </w:rPr>
      </w:pPr>
    </w:p>
    <w:p w:rsidR="00A81CA8" w:rsidRPr="00570ED4" w:rsidRDefault="00A81CA8">
      <w:pPr>
        <w:jc w:val="center"/>
        <w:rPr>
          <w:rFonts w:ascii="Times New Roman" w:hAnsi="Times New Roman"/>
          <w:b/>
          <w:sz w:val="96"/>
          <w:szCs w:val="96"/>
        </w:rPr>
      </w:pPr>
    </w:p>
    <w:p w:rsidR="00A81CA8" w:rsidRDefault="00A81CA8" w:rsidP="00B81CA1">
      <w:pPr>
        <w:rPr>
          <w:rFonts w:ascii="Times New Roman" w:hAnsi="Times New Roman"/>
          <w:b/>
          <w:sz w:val="32"/>
          <w:szCs w:val="32"/>
        </w:rPr>
      </w:pPr>
    </w:p>
    <w:p w:rsidR="00A81CA8" w:rsidRPr="00231493" w:rsidRDefault="00A81CA8" w:rsidP="00B81CA1">
      <w:pPr>
        <w:rPr>
          <w:rFonts w:ascii="Times New Roman" w:hAnsi="Times New Roman"/>
          <w:b/>
          <w:sz w:val="32"/>
          <w:szCs w:val="32"/>
          <w:u w:val="single"/>
        </w:rPr>
      </w:pPr>
      <w:r w:rsidRPr="00231493">
        <w:rPr>
          <w:rFonts w:ascii="Times New Roman" w:hAnsi="Times New Roman"/>
          <w:b/>
          <w:sz w:val="32"/>
          <w:szCs w:val="32"/>
          <w:u w:val="single"/>
        </w:rPr>
        <w:lastRenderedPageBreak/>
        <w:t>Postup při výběru projektů předložených MAS Výboru pro výběr a monitorování projektů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Pr="00231493">
        <w:rPr>
          <w:rFonts w:ascii="Times New Roman" w:hAnsi="Times New Roman"/>
          <w:b/>
          <w:sz w:val="32"/>
          <w:szCs w:val="32"/>
          <w:u w:val="single"/>
        </w:rPr>
        <w:t xml:space="preserve">druhý stupeň hodnocení </w:t>
      </w:r>
      <w:r>
        <w:rPr>
          <w:rFonts w:ascii="Times New Roman" w:hAnsi="Times New Roman"/>
          <w:b/>
          <w:sz w:val="32"/>
          <w:szCs w:val="32"/>
          <w:u w:val="single"/>
        </w:rPr>
        <w:t>dle SPL</w:t>
      </w:r>
      <w:r w:rsidRPr="00231493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A81CA8" w:rsidRPr="00570ED4" w:rsidRDefault="00A81CA8" w:rsidP="0080139D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CA8" w:rsidRPr="00811878" w:rsidRDefault="00A81CA8" w:rsidP="0080139D">
      <w:pPr>
        <w:pStyle w:val="Odstavecseseznamem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11878">
        <w:rPr>
          <w:rFonts w:ascii="Times New Roman" w:hAnsi="Times New Roman"/>
          <w:b/>
          <w:sz w:val="28"/>
          <w:szCs w:val="28"/>
        </w:rPr>
        <w:t xml:space="preserve"> Vylosování projektu</w:t>
      </w:r>
    </w:p>
    <w:p w:rsidR="00A81CA8" w:rsidRPr="00811878" w:rsidRDefault="00A81CA8" w:rsidP="0080139D">
      <w:pPr>
        <w:pStyle w:val="Odstavecseseznamem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11878">
        <w:rPr>
          <w:rFonts w:ascii="Times New Roman" w:hAnsi="Times New Roman"/>
          <w:sz w:val="24"/>
          <w:szCs w:val="24"/>
        </w:rPr>
        <w:t>Členům Výboru pro výběr a monitorování projektů (</w:t>
      </w:r>
      <w:proofErr w:type="gramStart"/>
      <w:r w:rsidRPr="00811878">
        <w:rPr>
          <w:rFonts w:ascii="Times New Roman" w:hAnsi="Times New Roman"/>
          <w:sz w:val="24"/>
          <w:szCs w:val="24"/>
        </w:rPr>
        <w:t>VVMP) (hodnotitelům</w:t>
      </w:r>
      <w:proofErr w:type="gramEnd"/>
      <w:r w:rsidRPr="00811878">
        <w:rPr>
          <w:rFonts w:ascii="Times New Roman" w:hAnsi="Times New Roman"/>
          <w:sz w:val="24"/>
          <w:szCs w:val="24"/>
        </w:rPr>
        <w:t xml:space="preserve">) jsou předloženy kartičky s pořadovými čísly všech projektů. Hodnotitelé si je vylosují. Pokud je žadatelem o dotaci obec, nemůže být hodnotitelem osoba v pracovněprávním či podobném vztahu k obci, aby se předešlo případnému střetu zájmů.  </w:t>
      </w:r>
    </w:p>
    <w:p w:rsidR="00A81CA8" w:rsidRPr="00811878" w:rsidRDefault="00A81CA8" w:rsidP="0080139D">
      <w:pPr>
        <w:pStyle w:val="Odstavecseseznamem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81CA8" w:rsidRPr="00811878" w:rsidRDefault="00A81CA8" w:rsidP="0080139D">
      <w:pPr>
        <w:pStyle w:val="Odstavecseseznamem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11878">
        <w:rPr>
          <w:rFonts w:ascii="Times New Roman" w:hAnsi="Times New Roman"/>
          <w:b/>
          <w:sz w:val="28"/>
          <w:szCs w:val="28"/>
        </w:rPr>
        <w:t>Hodnocení projektů</w:t>
      </w:r>
    </w:p>
    <w:p w:rsidR="00A81CA8" w:rsidRPr="00811878" w:rsidRDefault="00A81CA8" w:rsidP="0080139D">
      <w:pPr>
        <w:pStyle w:val="Odstavecseseznamem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11878">
        <w:rPr>
          <w:rFonts w:ascii="Times New Roman" w:hAnsi="Times New Roman"/>
          <w:sz w:val="24"/>
          <w:szCs w:val="24"/>
        </w:rPr>
        <w:t>Každý projekt hodnotí dva nezávislí hodnotitelé VVMP</w:t>
      </w:r>
      <w:r w:rsidR="008A2B25" w:rsidRPr="00811878">
        <w:rPr>
          <w:rFonts w:ascii="Times New Roman" w:hAnsi="Times New Roman"/>
          <w:sz w:val="24"/>
          <w:szCs w:val="24"/>
        </w:rPr>
        <w:t xml:space="preserve"> – 1. člen, 2. člen</w:t>
      </w:r>
      <w:r w:rsidRPr="00811878">
        <w:rPr>
          <w:rFonts w:ascii="Times New Roman" w:hAnsi="Times New Roman"/>
          <w:sz w:val="24"/>
          <w:szCs w:val="24"/>
        </w:rPr>
        <w:t xml:space="preserve"> a jeden hodnotitel z kanceláře MAS, </w:t>
      </w:r>
      <w:proofErr w:type="gramStart"/>
      <w:r w:rsidRPr="00811878">
        <w:rPr>
          <w:rFonts w:ascii="Times New Roman" w:hAnsi="Times New Roman"/>
          <w:sz w:val="24"/>
          <w:szCs w:val="24"/>
        </w:rPr>
        <w:t>tzn.</w:t>
      </w:r>
      <w:proofErr w:type="gramEnd"/>
      <w:r w:rsidRPr="00811878">
        <w:rPr>
          <w:rFonts w:ascii="Times New Roman" w:hAnsi="Times New Roman"/>
          <w:sz w:val="24"/>
          <w:szCs w:val="24"/>
        </w:rPr>
        <w:t xml:space="preserve"> projekt </w:t>
      </w:r>
      <w:proofErr w:type="gramStart"/>
      <w:r w:rsidRPr="00811878">
        <w:rPr>
          <w:rFonts w:ascii="Times New Roman" w:hAnsi="Times New Roman"/>
          <w:sz w:val="24"/>
          <w:szCs w:val="24"/>
        </w:rPr>
        <w:t>hodnotí</w:t>
      </w:r>
      <w:proofErr w:type="gramEnd"/>
      <w:r w:rsidRPr="00811878">
        <w:rPr>
          <w:rFonts w:ascii="Times New Roman" w:hAnsi="Times New Roman"/>
          <w:sz w:val="24"/>
          <w:szCs w:val="24"/>
        </w:rPr>
        <w:t xml:space="preserve"> celkem tři nezávislí hodnotitelé. </w:t>
      </w:r>
    </w:p>
    <w:p w:rsidR="00A81CA8" w:rsidRPr="00811878" w:rsidRDefault="00A81CA8" w:rsidP="0080139D">
      <w:pPr>
        <w:pStyle w:val="Odstavecseseznamem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81CA8" w:rsidRPr="00811878" w:rsidRDefault="00A81CA8" w:rsidP="0080139D">
      <w:pPr>
        <w:pStyle w:val="Odstavecseseznamem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11878">
        <w:rPr>
          <w:rFonts w:ascii="Times New Roman" w:hAnsi="Times New Roman"/>
          <w:b/>
          <w:sz w:val="28"/>
          <w:szCs w:val="28"/>
        </w:rPr>
        <w:t xml:space="preserve">Bodové ohodnocení projektů </w:t>
      </w:r>
    </w:p>
    <w:p w:rsidR="00A81CA8" w:rsidRPr="00811878" w:rsidRDefault="00A81CA8" w:rsidP="0080139D">
      <w:pPr>
        <w:pStyle w:val="Odstavecseseznamem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11878">
        <w:rPr>
          <w:rFonts w:ascii="Times New Roman" w:hAnsi="Times New Roman"/>
          <w:sz w:val="24"/>
          <w:szCs w:val="24"/>
        </w:rPr>
        <w:t>Na základě bodového ohodnocení projektu (tabulka monitorovacích kritérií) se po obodování projektů provede aritmetický průměr součtu bodů za všechny tři hodnotitele. Projekty jsou poté seřazeny sestupně podle dosaženého průměrného hodnocení.</w:t>
      </w:r>
    </w:p>
    <w:p w:rsidR="00A81CA8" w:rsidRPr="00811878" w:rsidRDefault="00A81CA8" w:rsidP="0080139D">
      <w:pPr>
        <w:pStyle w:val="Odstavecseseznamem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</w:p>
    <w:p w:rsidR="00A81CA8" w:rsidRPr="00811878" w:rsidRDefault="00A81CA8" w:rsidP="0080139D">
      <w:pPr>
        <w:pStyle w:val="Odstavecseseznamem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11878">
        <w:rPr>
          <w:rFonts w:ascii="Times New Roman" w:hAnsi="Times New Roman"/>
          <w:b/>
          <w:sz w:val="28"/>
          <w:szCs w:val="28"/>
        </w:rPr>
        <w:t>Pořadí a výběr projektů</w:t>
      </w:r>
    </w:p>
    <w:p w:rsidR="00A81CA8" w:rsidRPr="00811878" w:rsidRDefault="00A81CA8" w:rsidP="0080139D">
      <w:pPr>
        <w:pStyle w:val="Odstavecseseznamem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11878">
        <w:rPr>
          <w:rFonts w:ascii="Times New Roman" w:hAnsi="Times New Roman"/>
          <w:sz w:val="24"/>
          <w:szCs w:val="24"/>
        </w:rPr>
        <w:t xml:space="preserve">VVMP vypracuje za </w:t>
      </w:r>
      <w:proofErr w:type="gramStart"/>
      <w:r w:rsidRPr="00811878">
        <w:rPr>
          <w:rFonts w:ascii="Times New Roman" w:hAnsi="Times New Roman"/>
          <w:sz w:val="24"/>
          <w:szCs w:val="24"/>
        </w:rPr>
        <w:t>základě</w:t>
      </w:r>
      <w:proofErr w:type="gramEnd"/>
      <w:r w:rsidRPr="00811878">
        <w:rPr>
          <w:rFonts w:ascii="Times New Roman" w:hAnsi="Times New Roman"/>
          <w:sz w:val="24"/>
          <w:szCs w:val="24"/>
        </w:rPr>
        <w:t xml:space="preserve"> takto zpracovaného ohodnocení jednotlivých projektů návrh výběru projektů, který předloží Programovému výboru MAS. V případě shodného počtu bodů u projektů rozhoduje datum </w:t>
      </w:r>
      <w:r w:rsidR="008A2B25" w:rsidRPr="00811878">
        <w:rPr>
          <w:rFonts w:ascii="Times New Roman" w:hAnsi="Times New Roman"/>
          <w:sz w:val="24"/>
          <w:szCs w:val="24"/>
        </w:rPr>
        <w:t>a čas registrace projektu - Ž</w:t>
      </w:r>
      <w:r w:rsidRPr="00811878">
        <w:rPr>
          <w:rFonts w:ascii="Times New Roman" w:hAnsi="Times New Roman"/>
          <w:sz w:val="24"/>
          <w:szCs w:val="24"/>
        </w:rPr>
        <w:t xml:space="preserve">ádosti o dotaci v kanceláři MAS. </w:t>
      </w:r>
      <w:r w:rsidR="008A2B25" w:rsidRPr="00811878">
        <w:rPr>
          <w:rFonts w:ascii="Times New Roman" w:hAnsi="Times New Roman"/>
          <w:sz w:val="24"/>
          <w:szCs w:val="24"/>
        </w:rPr>
        <w:t xml:space="preserve">Po projednání a ověření v souladu s cíli SPL Programový výbor doporučí Správní radě (SR) ke schválení tyto projekty. </w:t>
      </w:r>
      <w:r w:rsidRPr="00811878">
        <w:rPr>
          <w:rFonts w:ascii="Times New Roman" w:hAnsi="Times New Roman"/>
          <w:sz w:val="24"/>
          <w:szCs w:val="24"/>
        </w:rPr>
        <w:t>Doporučeny budou projekty, které dle pořadí v bodovém hodnocení nepřekročí celou svou požadovanou sumou alokovanou částku pro danou výzvu.</w:t>
      </w:r>
      <w:r w:rsidR="008A2B25" w:rsidRPr="00811878">
        <w:rPr>
          <w:rFonts w:ascii="Times New Roman" w:hAnsi="Times New Roman"/>
          <w:sz w:val="24"/>
          <w:szCs w:val="24"/>
        </w:rPr>
        <w:t xml:space="preserve"> SR </w:t>
      </w:r>
      <w:r w:rsidR="00A80E33">
        <w:rPr>
          <w:rFonts w:ascii="Times New Roman" w:hAnsi="Times New Roman"/>
          <w:sz w:val="24"/>
          <w:szCs w:val="24"/>
        </w:rPr>
        <w:t>doporučí</w:t>
      </w:r>
      <w:r w:rsidR="008A2B25" w:rsidRPr="00811878">
        <w:rPr>
          <w:rFonts w:ascii="Times New Roman" w:hAnsi="Times New Roman"/>
          <w:sz w:val="24"/>
          <w:szCs w:val="24"/>
        </w:rPr>
        <w:t xml:space="preserve"> vybrané a schválené projekty k registraci na RO SZIF.</w:t>
      </w:r>
      <w:r w:rsidRPr="00811878">
        <w:rPr>
          <w:rFonts w:ascii="Times New Roman" w:hAnsi="Times New Roman"/>
          <w:sz w:val="24"/>
          <w:szCs w:val="24"/>
        </w:rPr>
        <w:t xml:space="preserve"> </w:t>
      </w:r>
    </w:p>
    <w:p w:rsidR="00A81CA8" w:rsidRPr="00750621" w:rsidRDefault="00A81CA8" w:rsidP="00B81CA1">
      <w:pPr>
        <w:pStyle w:val="Odstavecseseznamem"/>
        <w:spacing w:after="0" w:line="480" w:lineRule="auto"/>
        <w:rPr>
          <w:rFonts w:ascii="Times New Roman" w:hAnsi="Times New Roman"/>
          <w:b/>
          <w:sz w:val="32"/>
          <w:szCs w:val="32"/>
        </w:rPr>
      </w:pPr>
    </w:p>
    <w:sectPr w:rsidR="00A81CA8" w:rsidRPr="00750621" w:rsidSect="006A35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A0" w:rsidRDefault="003162A0">
      <w:pPr>
        <w:spacing w:after="0" w:line="240" w:lineRule="auto"/>
      </w:pPr>
      <w:r>
        <w:separator/>
      </w:r>
    </w:p>
  </w:endnote>
  <w:endnote w:type="continuationSeparator" w:id="0">
    <w:p w:rsidR="003162A0" w:rsidRDefault="0031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8" w:rsidRDefault="00A80E33" w:rsidP="00597013">
    <w:pPr>
      <w:pStyle w:val="Zpat"/>
      <w:jc w:val="center"/>
      <w:rPr>
        <w:noProof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75pt;height:39.35pt;visibility:visible">
          <v:imagedata r:id="rId1" o:title=""/>
        </v:shape>
      </w:pict>
    </w:r>
    <w:r w:rsidR="00A81CA8">
      <w:rPr>
        <w:noProof/>
        <w:lang w:eastAsia="cs-CZ"/>
      </w:rPr>
      <w:t xml:space="preserve">     </w:t>
    </w:r>
    <w:r>
      <w:rPr>
        <w:noProof/>
        <w:lang w:eastAsia="cs-CZ"/>
      </w:rPr>
      <w:pict>
        <v:shape id="_x0000_i1027" type="#_x0000_t75" style="width:39.35pt;height:40.2pt;visibility:visible">
          <v:imagedata r:id="rId2" o:title=""/>
        </v:shape>
      </w:pict>
    </w:r>
    <w:r w:rsidR="00A81CA8">
      <w:rPr>
        <w:noProof/>
        <w:lang w:eastAsia="cs-CZ"/>
      </w:rPr>
      <w:t xml:space="preserve">   </w:t>
    </w:r>
    <w:r w:rsidR="00A81CA8">
      <w:rPr>
        <w:noProof/>
        <w:lang w:eastAsia="cs-CZ"/>
      </w:rPr>
      <w:tab/>
      <w:t xml:space="preserve">       Evropský zemědělský fond pro rozvoj venkova: </w:t>
    </w:r>
    <w:r w:rsidR="00A81CA8">
      <w:rPr>
        <w:noProof/>
        <w:lang w:eastAsia="cs-CZ"/>
      </w:rPr>
      <w:tab/>
    </w:r>
    <w:r>
      <w:rPr>
        <w:noProof/>
        <w:lang w:eastAsia="cs-CZ"/>
      </w:rPr>
      <w:pict>
        <v:shape id="_x0000_i1028" type="#_x0000_t75" style="width:65.3pt;height:38.5pt;visibility:visible">
          <v:imagedata r:id="rId3" o:title=""/>
        </v:shape>
      </w:pict>
    </w:r>
  </w:p>
  <w:p w:rsidR="00A81CA8" w:rsidRDefault="00A81CA8" w:rsidP="00597013">
    <w:pPr>
      <w:pStyle w:val="Zpat"/>
      <w:jc w:val="center"/>
    </w:pPr>
    <w:r>
      <w:rPr>
        <w:noProof/>
        <w:lang w:eastAsia="cs-CZ"/>
      </w:rPr>
      <w:t xml:space="preserve">         Evropa investuje do venkovských oblastí</w:t>
    </w:r>
  </w:p>
  <w:p w:rsidR="00A81CA8" w:rsidRDefault="00A81C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A0" w:rsidRDefault="003162A0">
      <w:pPr>
        <w:spacing w:after="0" w:line="240" w:lineRule="auto"/>
      </w:pPr>
      <w:r>
        <w:separator/>
      </w:r>
    </w:p>
  </w:footnote>
  <w:footnote w:type="continuationSeparator" w:id="0">
    <w:p w:rsidR="003162A0" w:rsidRDefault="0031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781"/>
    <w:multiLevelType w:val="hybridMultilevel"/>
    <w:tmpl w:val="9DB22AE8"/>
    <w:lvl w:ilvl="0" w:tplc="888E4F9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1E305018"/>
    <w:multiLevelType w:val="multilevel"/>
    <w:tmpl w:val="CCD0E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E93402"/>
    <w:multiLevelType w:val="multilevel"/>
    <w:tmpl w:val="D822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A93F5A"/>
    <w:multiLevelType w:val="hybridMultilevel"/>
    <w:tmpl w:val="5AF4DF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66FF5"/>
    <w:multiLevelType w:val="hybridMultilevel"/>
    <w:tmpl w:val="250E1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23C60"/>
    <w:multiLevelType w:val="multilevel"/>
    <w:tmpl w:val="95FA15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</w:rPr>
    </w:lvl>
  </w:abstractNum>
  <w:abstractNum w:abstractNumId="6">
    <w:nsid w:val="599C0DF2"/>
    <w:multiLevelType w:val="multilevel"/>
    <w:tmpl w:val="5CCE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77317"/>
    <w:multiLevelType w:val="multilevel"/>
    <w:tmpl w:val="176C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0A4B06"/>
    <w:multiLevelType w:val="multilevel"/>
    <w:tmpl w:val="F86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1427B"/>
    <w:multiLevelType w:val="hybridMultilevel"/>
    <w:tmpl w:val="7B04C0F2"/>
    <w:lvl w:ilvl="0" w:tplc="3E06FE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D814AF"/>
    <w:multiLevelType w:val="multilevel"/>
    <w:tmpl w:val="89EA7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D3688E"/>
    <w:multiLevelType w:val="hybridMultilevel"/>
    <w:tmpl w:val="D11A9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1F29"/>
    <w:multiLevelType w:val="hybridMultilevel"/>
    <w:tmpl w:val="1A80E8C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7F"/>
    <w:rsid w:val="000254E5"/>
    <w:rsid w:val="0004594C"/>
    <w:rsid w:val="00077BC7"/>
    <w:rsid w:val="0008342D"/>
    <w:rsid w:val="000D4204"/>
    <w:rsid w:val="000D4FE9"/>
    <w:rsid w:val="000D7D37"/>
    <w:rsid w:val="000E27EF"/>
    <w:rsid w:val="000E7F07"/>
    <w:rsid w:val="001245F7"/>
    <w:rsid w:val="00143B17"/>
    <w:rsid w:val="00151FA3"/>
    <w:rsid w:val="001752F6"/>
    <w:rsid w:val="0017537D"/>
    <w:rsid w:val="00183917"/>
    <w:rsid w:val="00197509"/>
    <w:rsid w:val="001A1B39"/>
    <w:rsid w:val="001A46F6"/>
    <w:rsid w:val="001A579F"/>
    <w:rsid w:val="001C392D"/>
    <w:rsid w:val="001D17FF"/>
    <w:rsid w:val="001E150F"/>
    <w:rsid w:val="001F5030"/>
    <w:rsid w:val="00214864"/>
    <w:rsid w:val="00222A50"/>
    <w:rsid w:val="00231493"/>
    <w:rsid w:val="00236A12"/>
    <w:rsid w:val="00240B2A"/>
    <w:rsid w:val="00253FEC"/>
    <w:rsid w:val="00257A47"/>
    <w:rsid w:val="00283D92"/>
    <w:rsid w:val="0028463F"/>
    <w:rsid w:val="002A0F1C"/>
    <w:rsid w:val="002D1BAC"/>
    <w:rsid w:val="002D60E9"/>
    <w:rsid w:val="002E3E4E"/>
    <w:rsid w:val="002E459A"/>
    <w:rsid w:val="003162A0"/>
    <w:rsid w:val="0032797F"/>
    <w:rsid w:val="00337B8A"/>
    <w:rsid w:val="00344401"/>
    <w:rsid w:val="003621E2"/>
    <w:rsid w:val="003845ED"/>
    <w:rsid w:val="003B60A7"/>
    <w:rsid w:val="003D2A66"/>
    <w:rsid w:val="003E520E"/>
    <w:rsid w:val="003F533D"/>
    <w:rsid w:val="0040721D"/>
    <w:rsid w:val="00412871"/>
    <w:rsid w:val="004150F7"/>
    <w:rsid w:val="00427847"/>
    <w:rsid w:val="00434F36"/>
    <w:rsid w:val="00451CDE"/>
    <w:rsid w:val="0045371C"/>
    <w:rsid w:val="00455281"/>
    <w:rsid w:val="004924D6"/>
    <w:rsid w:val="00493512"/>
    <w:rsid w:val="00497FE7"/>
    <w:rsid w:val="004A030D"/>
    <w:rsid w:val="004A5849"/>
    <w:rsid w:val="004A6281"/>
    <w:rsid w:val="004D0454"/>
    <w:rsid w:val="004E2249"/>
    <w:rsid w:val="004F1EB8"/>
    <w:rsid w:val="004F5E62"/>
    <w:rsid w:val="00511907"/>
    <w:rsid w:val="005170DE"/>
    <w:rsid w:val="00544112"/>
    <w:rsid w:val="00565261"/>
    <w:rsid w:val="00570ED4"/>
    <w:rsid w:val="00570F4D"/>
    <w:rsid w:val="0057619C"/>
    <w:rsid w:val="00587528"/>
    <w:rsid w:val="00596BC1"/>
    <w:rsid w:val="00597013"/>
    <w:rsid w:val="005A10A2"/>
    <w:rsid w:val="005A723A"/>
    <w:rsid w:val="005B3D0B"/>
    <w:rsid w:val="005B6FA1"/>
    <w:rsid w:val="005C5C1B"/>
    <w:rsid w:val="0062578B"/>
    <w:rsid w:val="006564CB"/>
    <w:rsid w:val="006650AE"/>
    <w:rsid w:val="00670FC2"/>
    <w:rsid w:val="006A359D"/>
    <w:rsid w:val="006F1642"/>
    <w:rsid w:val="006F6045"/>
    <w:rsid w:val="00706844"/>
    <w:rsid w:val="0071068D"/>
    <w:rsid w:val="00712A05"/>
    <w:rsid w:val="0071660F"/>
    <w:rsid w:val="00750621"/>
    <w:rsid w:val="007539B6"/>
    <w:rsid w:val="00780E50"/>
    <w:rsid w:val="00783919"/>
    <w:rsid w:val="007A1038"/>
    <w:rsid w:val="007B0B55"/>
    <w:rsid w:val="007B7902"/>
    <w:rsid w:val="007C2D61"/>
    <w:rsid w:val="007E5682"/>
    <w:rsid w:val="007F43C1"/>
    <w:rsid w:val="007F56E3"/>
    <w:rsid w:val="00800205"/>
    <w:rsid w:val="0080139D"/>
    <w:rsid w:val="00811878"/>
    <w:rsid w:val="008251B1"/>
    <w:rsid w:val="00836081"/>
    <w:rsid w:val="0085710F"/>
    <w:rsid w:val="0087756F"/>
    <w:rsid w:val="008876E8"/>
    <w:rsid w:val="0089733D"/>
    <w:rsid w:val="008A2B25"/>
    <w:rsid w:val="008A5CF7"/>
    <w:rsid w:val="008B7FEB"/>
    <w:rsid w:val="008C6AD0"/>
    <w:rsid w:val="008D09A4"/>
    <w:rsid w:val="008E5605"/>
    <w:rsid w:val="008E66A6"/>
    <w:rsid w:val="0091513F"/>
    <w:rsid w:val="00917BB7"/>
    <w:rsid w:val="00931E27"/>
    <w:rsid w:val="00943197"/>
    <w:rsid w:val="009438D6"/>
    <w:rsid w:val="00960124"/>
    <w:rsid w:val="00963527"/>
    <w:rsid w:val="009662A1"/>
    <w:rsid w:val="009A4A90"/>
    <w:rsid w:val="009A6837"/>
    <w:rsid w:val="009C6BCF"/>
    <w:rsid w:val="009C72EB"/>
    <w:rsid w:val="00A43304"/>
    <w:rsid w:val="00A6182F"/>
    <w:rsid w:val="00A6791E"/>
    <w:rsid w:val="00A80E33"/>
    <w:rsid w:val="00A81CA8"/>
    <w:rsid w:val="00A977B0"/>
    <w:rsid w:val="00AC6551"/>
    <w:rsid w:val="00AD4FCC"/>
    <w:rsid w:val="00AE7647"/>
    <w:rsid w:val="00AF2408"/>
    <w:rsid w:val="00AF716F"/>
    <w:rsid w:val="00B23D45"/>
    <w:rsid w:val="00B32BE1"/>
    <w:rsid w:val="00B4608A"/>
    <w:rsid w:val="00B620D5"/>
    <w:rsid w:val="00B81CA1"/>
    <w:rsid w:val="00B9112B"/>
    <w:rsid w:val="00BD7E5D"/>
    <w:rsid w:val="00BE4221"/>
    <w:rsid w:val="00C0647F"/>
    <w:rsid w:val="00C15D24"/>
    <w:rsid w:val="00C320B7"/>
    <w:rsid w:val="00C333F8"/>
    <w:rsid w:val="00C334D2"/>
    <w:rsid w:val="00C42E0E"/>
    <w:rsid w:val="00C579BB"/>
    <w:rsid w:val="00C57F5A"/>
    <w:rsid w:val="00C6060F"/>
    <w:rsid w:val="00C72B77"/>
    <w:rsid w:val="00C7497F"/>
    <w:rsid w:val="00CB3889"/>
    <w:rsid w:val="00CB41BD"/>
    <w:rsid w:val="00CC5CCE"/>
    <w:rsid w:val="00CD41B3"/>
    <w:rsid w:val="00CD60D8"/>
    <w:rsid w:val="00D12C57"/>
    <w:rsid w:val="00D1703E"/>
    <w:rsid w:val="00D25C4F"/>
    <w:rsid w:val="00D335A7"/>
    <w:rsid w:val="00D446B1"/>
    <w:rsid w:val="00D55EF7"/>
    <w:rsid w:val="00D82484"/>
    <w:rsid w:val="00E0104F"/>
    <w:rsid w:val="00E11300"/>
    <w:rsid w:val="00E34ED3"/>
    <w:rsid w:val="00E36A66"/>
    <w:rsid w:val="00E66024"/>
    <w:rsid w:val="00E72D77"/>
    <w:rsid w:val="00EA5862"/>
    <w:rsid w:val="00EB2CB8"/>
    <w:rsid w:val="00EB7648"/>
    <w:rsid w:val="00EE3F42"/>
    <w:rsid w:val="00F713C8"/>
    <w:rsid w:val="00F74437"/>
    <w:rsid w:val="00F90678"/>
    <w:rsid w:val="00F917B4"/>
    <w:rsid w:val="00F92020"/>
    <w:rsid w:val="00FB5D5B"/>
    <w:rsid w:val="00FD58A9"/>
    <w:rsid w:val="00FF06D8"/>
    <w:rsid w:val="00FF2579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5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59D"/>
    <w:pPr>
      <w:keepNext/>
      <w:spacing w:after="0" w:line="240" w:lineRule="auto"/>
      <w:jc w:val="center"/>
      <w:outlineLvl w:val="0"/>
    </w:pPr>
    <w:rPr>
      <w:rFonts w:ascii="Times New Roman" w:hAnsi="Times New Roman"/>
      <w:b/>
      <w:shadow/>
      <w:color w:val="00008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3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433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5C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4330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43304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Nzevspolenosti">
    <w:name w:val="Název společnosti"/>
    <w:basedOn w:val="Normln"/>
    <w:uiPriority w:val="99"/>
    <w:rsid w:val="006A359D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styleId="Zhlav">
    <w:name w:val="header"/>
    <w:basedOn w:val="Normln"/>
    <w:link w:val="ZhlavChar1"/>
    <w:uiPriority w:val="99"/>
    <w:semiHidden/>
    <w:rsid w:val="006A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985C93"/>
    <w:rPr>
      <w:lang w:eastAsia="en-US"/>
    </w:rPr>
  </w:style>
  <w:style w:type="character" w:customStyle="1" w:styleId="ZhlavChar">
    <w:name w:val="Záhlaví Char"/>
    <w:basedOn w:val="Standardnpsmoodstavce"/>
    <w:uiPriority w:val="99"/>
    <w:semiHidden/>
    <w:rsid w:val="006A359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1"/>
    <w:uiPriority w:val="99"/>
    <w:rsid w:val="006A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985C93"/>
    <w:rPr>
      <w:lang w:eastAsia="en-US"/>
    </w:rPr>
  </w:style>
  <w:style w:type="character" w:customStyle="1" w:styleId="ZpatChar">
    <w:name w:val="Zápatí Char"/>
    <w:basedOn w:val="Standardnpsmoodstavce"/>
    <w:uiPriority w:val="99"/>
    <w:rsid w:val="006A359D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99"/>
    <w:qFormat/>
    <w:rsid w:val="006A359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6A359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A3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9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701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99"/>
    <w:rsid w:val="00D2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A43304"/>
    <w:rPr>
      <w:rFonts w:cs="Times New Roman"/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A43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A4330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A43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A4330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4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005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18">
                      <w:marLeft w:val="5860"/>
                      <w:marRight w:val="0"/>
                      <w:marTop w:val="5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5055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239</Words>
  <Characters>1416</Characters>
  <Application>Microsoft Office Word</Application>
  <DocSecurity>0</DocSecurity>
  <Lines>11</Lines>
  <Paragraphs>3</Paragraphs>
  <ScaleCrop>false</ScaleCrop>
  <Company>Pomalší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akční skupina   Pomalší o</dc:title>
  <dc:subject/>
  <dc:creator>MAS</dc:creator>
  <cp:keywords/>
  <dc:description/>
  <cp:lastModifiedBy>MAS</cp:lastModifiedBy>
  <cp:revision>6</cp:revision>
  <cp:lastPrinted>2011-05-09T09:41:00Z</cp:lastPrinted>
  <dcterms:created xsi:type="dcterms:W3CDTF">2011-07-12T12:33:00Z</dcterms:created>
  <dcterms:modified xsi:type="dcterms:W3CDTF">2011-07-13T09:54:00Z</dcterms:modified>
</cp:coreProperties>
</file>